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6F2" w:rsidRPr="00661240" w:rsidRDefault="00B866F2" w:rsidP="00B866F2">
      <w:pPr>
        <w:rPr>
          <w:rFonts w:ascii="Arial" w:hAnsi="Arial" w:cs="Arial"/>
          <w:sz w:val="24"/>
          <w:szCs w:val="24"/>
        </w:rPr>
      </w:pPr>
      <w:proofErr w:type="spellStart"/>
      <w:r w:rsidRPr="00661240">
        <w:rPr>
          <w:rFonts w:ascii="Arial" w:hAnsi="Arial" w:cs="Arial"/>
          <w:sz w:val="24"/>
          <w:szCs w:val="24"/>
        </w:rPr>
        <w:t>Detox</w:t>
      </w:r>
      <w:proofErr w:type="spellEnd"/>
      <w:r w:rsidRPr="00661240">
        <w:rPr>
          <w:rFonts w:ascii="Arial" w:hAnsi="Arial" w:cs="Arial"/>
          <w:sz w:val="24"/>
          <w:szCs w:val="24"/>
        </w:rPr>
        <w:t xml:space="preserve"> Different Areas of Your Body</w:t>
      </w:r>
    </w:p>
    <w:p w:rsidR="00C85218" w:rsidRPr="00661240" w:rsidRDefault="00C85218" w:rsidP="00B866F2">
      <w:pPr>
        <w:rPr>
          <w:rFonts w:ascii="Arial" w:hAnsi="Arial" w:cs="Arial"/>
          <w:sz w:val="24"/>
          <w:szCs w:val="24"/>
        </w:rPr>
      </w:pPr>
      <w:r w:rsidRPr="00661240">
        <w:rPr>
          <w:rFonts w:ascii="Arial" w:hAnsi="Arial" w:cs="Arial"/>
          <w:sz w:val="24"/>
          <w:szCs w:val="24"/>
        </w:rPr>
        <w:t xml:space="preserve">If you are interested in doing a </w:t>
      </w:r>
      <w:proofErr w:type="spellStart"/>
      <w:r w:rsidRPr="00661240">
        <w:rPr>
          <w:rFonts w:ascii="Arial" w:hAnsi="Arial" w:cs="Arial"/>
          <w:sz w:val="24"/>
          <w:szCs w:val="24"/>
        </w:rPr>
        <w:t>detox</w:t>
      </w:r>
      <w:proofErr w:type="spellEnd"/>
      <w:r w:rsidRPr="00661240">
        <w:rPr>
          <w:rFonts w:ascii="Arial" w:hAnsi="Arial" w:cs="Arial"/>
          <w:sz w:val="24"/>
          <w:szCs w:val="24"/>
        </w:rPr>
        <w:t xml:space="preserve">, you don’t have to choose just one </w:t>
      </w:r>
      <w:proofErr w:type="spellStart"/>
      <w:r w:rsidRPr="00661240">
        <w:rPr>
          <w:rFonts w:ascii="Arial" w:hAnsi="Arial" w:cs="Arial"/>
          <w:sz w:val="24"/>
          <w:szCs w:val="24"/>
        </w:rPr>
        <w:t>detox</w:t>
      </w:r>
      <w:proofErr w:type="spellEnd"/>
      <w:r w:rsidRPr="00661240">
        <w:rPr>
          <w:rFonts w:ascii="Arial" w:hAnsi="Arial" w:cs="Arial"/>
          <w:sz w:val="24"/>
          <w:szCs w:val="24"/>
        </w:rPr>
        <w:t xml:space="preserve">, but customize it according to your needs. Perhaps you have a reason to </w:t>
      </w:r>
      <w:proofErr w:type="spellStart"/>
      <w:r w:rsidRPr="00661240">
        <w:rPr>
          <w:rFonts w:ascii="Arial" w:hAnsi="Arial" w:cs="Arial"/>
          <w:sz w:val="24"/>
          <w:szCs w:val="24"/>
        </w:rPr>
        <w:t>detox</w:t>
      </w:r>
      <w:proofErr w:type="spellEnd"/>
      <w:r w:rsidRPr="00661240">
        <w:rPr>
          <w:rFonts w:ascii="Arial" w:hAnsi="Arial" w:cs="Arial"/>
          <w:sz w:val="24"/>
          <w:szCs w:val="24"/>
        </w:rPr>
        <w:t xml:space="preserve"> your liver, or you really want to have healthier lymph nodes. There are certain natural ways to </w:t>
      </w:r>
      <w:proofErr w:type="spellStart"/>
      <w:r w:rsidRPr="00661240">
        <w:rPr>
          <w:rFonts w:ascii="Arial" w:hAnsi="Arial" w:cs="Arial"/>
          <w:sz w:val="24"/>
          <w:szCs w:val="24"/>
        </w:rPr>
        <w:t>detox</w:t>
      </w:r>
      <w:proofErr w:type="spellEnd"/>
      <w:r w:rsidRPr="00661240">
        <w:rPr>
          <w:rFonts w:ascii="Arial" w:hAnsi="Arial" w:cs="Arial"/>
          <w:sz w:val="24"/>
          <w:szCs w:val="24"/>
        </w:rPr>
        <w:t xml:space="preserve"> each main part of your</w:t>
      </w:r>
      <w:r w:rsidR="00661240" w:rsidRPr="00661240">
        <w:rPr>
          <w:rFonts w:ascii="Arial" w:hAnsi="Arial" w:cs="Arial"/>
          <w:sz w:val="24"/>
          <w:szCs w:val="24"/>
        </w:rPr>
        <w:t xml:space="preserve"> </w:t>
      </w:r>
      <w:r w:rsidRPr="00661240">
        <w:rPr>
          <w:rFonts w:ascii="Arial" w:hAnsi="Arial" w:cs="Arial"/>
          <w:sz w:val="24"/>
          <w:szCs w:val="24"/>
        </w:rPr>
        <w:t>body.</w:t>
      </w:r>
    </w:p>
    <w:p w:rsidR="008A0FAC" w:rsidRPr="00661240" w:rsidRDefault="00661240">
      <w:pPr>
        <w:rPr>
          <w:rFonts w:ascii="Arial" w:hAnsi="Arial" w:cs="Arial"/>
          <w:b/>
          <w:sz w:val="24"/>
          <w:szCs w:val="24"/>
        </w:rPr>
      </w:pPr>
      <w:r w:rsidRPr="00661240">
        <w:rPr>
          <w:rFonts w:ascii="Arial" w:hAnsi="Arial" w:cs="Arial"/>
          <w:b/>
          <w:sz w:val="24"/>
          <w:szCs w:val="24"/>
        </w:rPr>
        <w:t>Liver and Kidneys</w:t>
      </w:r>
    </w:p>
    <w:p w:rsidR="00661240" w:rsidRPr="00661240" w:rsidRDefault="00661240">
      <w:pPr>
        <w:rPr>
          <w:rFonts w:ascii="Arial" w:hAnsi="Arial" w:cs="Arial"/>
          <w:sz w:val="24"/>
          <w:szCs w:val="24"/>
        </w:rPr>
      </w:pPr>
      <w:r w:rsidRPr="00661240">
        <w:rPr>
          <w:rFonts w:ascii="Arial" w:hAnsi="Arial" w:cs="Arial"/>
          <w:sz w:val="24"/>
          <w:szCs w:val="24"/>
        </w:rPr>
        <w:t xml:space="preserve">Two popular areas of the body to detoxify are the liver and kidneys. There are certain foods that are really great for these areas of the body in particular. To </w:t>
      </w:r>
      <w:proofErr w:type="spellStart"/>
      <w:r w:rsidRPr="00661240">
        <w:rPr>
          <w:rFonts w:ascii="Arial" w:hAnsi="Arial" w:cs="Arial"/>
          <w:sz w:val="24"/>
          <w:szCs w:val="24"/>
        </w:rPr>
        <w:t>detox</w:t>
      </w:r>
      <w:proofErr w:type="spellEnd"/>
      <w:r w:rsidRPr="00661240">
        <w:rPr>
          <w:rFonts w:ascii="Arial" w:hAnsi="Arial" w:cs="Arial"/>
          <w:sz w:val="24"/>
          <w:szCs w:val="24"/>
        </w:rPr>
        <w:t xml:space="preserve"> the liver, focus on fruits and veggies like barley grass, spinach and kale, apples, avocado, and dandelion greens. Some other things to add to your diet for cleaning the liver include walnuts, arugula, garlic, and grapefruit. With the kidneys, try tomatoes, turmeric, onion, cauliflower, cabbage, and raspberries. </w:t>
      </w:r>
    </w:p>
    <w:p w:rsidR="00661240" w:rsidRPr="00661240" w:rsidRDefault="00661240">
      <w:pPr>
        <w:rPr>
          <w:rFonts w:ascii="Arial" w:hAnsi="Arial" w:cs="Arial"/>
          <w:b/>
          <w:sz w:val="24"/>
          <w:szCs w:val="24"/>
        </w:rPr>
      </w:pPr>
      <w:r w:rsidRPr="00661240">
        <w:rPr>
          <w:rFonts w:ascii="Arial" w:hAnsi="Arial" w:cs="Arial"/>
          <w:b/>
          <w:sz w:val="24"/>
          <w:szCs w:val="24"/>
        </w:rPr>
        <w:t>Blood</w:t>
      </w:r>
    </w:p>
    <w:p w:rsidR="00661240" w:rsidRPr="00661240" w:rsidRDefault="00661240">
      <w:pPr>
        <w:rPr>
          <w:rFonts w:ascii="Arial" w:hAnsi="Arial" w:cs="Arial"/>
          <w:sz w:val="24"/>
          <w:szCs w:val="24"/>
        </w:rPr>
      </w:pPr>
      <w:r w:rsidRPr="00661240">
        <w:rPr>
          <w:rFonts w:ascii="Arial" w:hAnsi="Arial" w:cs="Arial"/>
          <w:sz w:val="24"/>
          <w:szCs w:val="24"/>
        </w:rPr>
        <w:t xml:space="preserve">Similar produce and herbs can help with your blood, if you want to </w:t>
      </w:r>
      <w:proofErr w:type="spellStart"/>
      <w:r w:rsidRPr="00661240">
        <w:rPr>
          <w:rFonts w:ascii="Arial" w:hAnsi="Arial" w:cs="Arial"/>
          <w:sz w:val="24"/>
          <w:szCs w:val="24"/>
        </w:rPr>
        <w:t>detox</w:t>
      </w:r>
      <w:proofErr w:type="spellEnd"/>
      <w:r w:rsidRPr="00661240">
        <w:rPr>
          <w:rFonts w:ascii="Arial" w:hAnsi="Arial" w:cs="Arial"/>
          <w:sz w:val="24"/>
          <w:szCs w:val="24"/>
        </w:rPr>
        <w:t xml:space="preserve"> that part of your body. A healthy diet might already consist of many of these foods, but others are good to add if you don’t already consume them on a regular basis. Try fruits like red grapes and berries, </w:t>
      </w:r>
      <w:proofErr w:type="gramStart"/>
      <w:r w:rsidRPr="00661240">
        <w:rPr>
          <w:rFonts w:ascii="Arial" w:hAnsi="Arial" w:cs="Arial"/>
          <w:sz w:val="24"/>
          <w:szCs w:val="24"/>
        </w:rPr>
        <w:t>then</w:t>
      </w:r>
      <w:proofErr w:type="gramEnd"/>
      <w:r w:rsidRPr="00661240">
        <w:rPr>
          <w:rFonts w:ascii="Arial" w:hAnsi="Arial" w:cs="Arial"/>
          <w:sz w:val="24"/>
          <w:szCs w:val="24"/>
        </w:rPr>
        <w:t xml:space="preserve"> add vegetables such as kale, leafy greens, and beans. Garlic, coconut, wheatgrass, and oregano is also said to help with having healthy blood.</w:t>
      </w:r>
    </w:p>
    <w:p w:rsidR="00661240" w:rsidRPr="00661240" w:rsidRDefault="00661240">
      <w:pPr>
        <w:rPr>
          <w:rFonts w:ascii="Arial" w:hAnsi="Arial" w:cs="Arial"/>
          <w:b/>
          <w:sz w:val="24"/>
          <w:szCs w:val="24"/>
        </w:rPr>
      </w:pPr>
      <w:r w:rsidRPr="00661240">
        <w:rPr>
          <w:rFonts w:ascii="Arial" w:hAnsi="Arial" w:cs="Arial"/>
          <w:b/>
          <w:sz w:val="24"/>
          <w:szCs w:val="24"/>
        </w:rPr>
        <w:t>Pancreas and Gallbladder</w:t>
      </w:r>
    </w:p>
    <w:p w:rsidR="00661240" w:rsidRPr="00661240" w:rsidRDefault="00661240">
      <w:pPr>
        <w:rPr>
          <w:rFonts w:ascii="Arial" w:hAnsi="Arial" w:cs="Arial"/>
          <w:sz w:val="24"/>
          <w:szCs w:val="24"/>
        </w:rPr>
      </w:pPr>
      <w:r w:rsidRPr="00661240">
        <w:rPr>
          <w:rFonts w:ascii="Arial" w:hAnsi="Arial" w:cs="Arial"/>
          <w:sz w:val="24"/>
          <w:szCs w:val="24"/>
        </w:rPr>
        <w:t>Now let’s talk about the pancreas and gallbladder. With your gallbladder, there are quite a few options that are probably part of your normal diet, such as whole grains, cucumber, tomatoes, lentils, and beans. Legumes, avocado, beets, and sweet potato are also included. Also try to add more garlic and onion to your meals, and give okra a try. For your pancreas, fruits like cherries and blueberries are great, along with veggies like sweet potatoes, mushrooms, spinach, broccoli, and cabbage.</w:t>
      </w:r>
    </w:p>
    <w:p w:rsidR="00661240" w:rsidRPr="00661240" w:rsidRDefault="00661240">
      <w:pPr>
        <w:rPr>
          <w:rFonts w:ascii="Arial" w:hAnsi="Arial" w:cs="Arial"/>
          <w:b/>
          <w:sz w:val="24"/>
          <w:szCs w:val="24"/>
        </w:rPr>
      </w:pPr>
      <w:r w:rsidRPr="00661240">
        <w:rPr>
          <w:rFonts w:ascii="Arial" w:hAnsi="Arial" w:cs="Arial"/>
          <w:b/>
          <w:sz w:val="24"/>
          <w:szCs w:val="24"/>
        </w:rPr>
        <w:t>Lymph Nodes</w:t>
      </w:r>
    </w:p>
    <w:p w:rsidR="00661240" w:rsidRPr="00661240" w:rsidRDefault="00661240">
      <w:pPr>
        <w:rPr>
          <w:rFonts w:ascii="Arial" w:hAnsi="Arial" w:cs="Arial"/>
          <w:sz w:val="24"/>
          <w:szCs w:val="24"/>
        </w:rPr>
      </w:pPr>
      <w:r w:rsidRPr="00661240">
        <w:rPr>
          <w:rFonts w:ascii="Arial" w:hAnsi="Arial" w:cs="Arial"/>
          <w:sz w:val="24"/>
          <w:szCs w:val="24"/>
        </w:rPr>
        <w:t xml:space="preserve">Your lymph nodes are not something many people think about when </w:t>
      </w:r>
      <w:proofErr w:type="spellStart"/>
      <w:r w:rsidRPr="00661240">
        <w:rPr>
          <w:rFonts w:ascii="Arial" w:hAnsi="Arial" w:cs="Arial"/>
          <w:sz w:val="24"/>
          <w:szCs w:val="24"/>
        </w:rPr>
        <w:t>detoxing</w:t>
      </w:r>
      <w:proofErr w:type="spellEnd"/>
      <w:r w:rsidRPr="00661240">
        <w:rPr>
          <w:rFonts w:ascii="Arial" w:hAnsi="Arial" w:cs="Arial"/>
          <w:sz w:val="24"/>
          <w:szCs w:val="24"/>
        </w:rPr>
        <w:t xml:space="preserve"> their body, but cleansing them of toxins is just as important as the other areas of your body. For the lymph nodes, fresh and whole juices are great, both with fruits and vegetables. Drinking lemon water regularly is good for you, along with trying fruits like strawberries and guava. As far as veggies, go for asparagus, lettuce, and carrots.</w:t>
      </w:r>
    </w:p>
    <w:p w:rsidR="00661240" w:rsidRPr="00661240" w:rsidRDefault="00661240">
      <w:pPr>
        <w:rPr>
          <w:rFonts w:ascii="Arial" w:hAnsi="Arial" w:cs="Arial"/>
          <w:noProof/>
          <w:sz w:val="24"/>
          <w:szCs w:val="24"/>
        </w:rPr>
      </w:pPr>
      <w:r w:rsidRPr="00661240">
        <w:rPr>
          <w:rFonts w:ascii="Arial" w:hAnsi="Arial" w:cs="Arial"/>
          <w:noProof/>
          <w:sz w:val="24"/>
          <w:szCs w:val="24"/>
        </w:rPr>
        <w:t>As you can see, most of these are typical fruits, vegetables, and herbs you already consume. By eating a healthy diet, you are naturally detoxing the different areas of your body.</w:t>
      </w:r>
    </w:p>
    <w:p w:rsidR="00661240" w:rsidRPr="00661240" w:rsidRDefault="00661240">
      <w:pPr>
        <w:rPr>
          <w:rFonts w:ascii="Arial" w:hAnsi="Arial" w:cs="Arial"/>
          <w:noProof/>
          <w:sz w:val="24"/>
          <w:szCs w:val="24"/>
        </w:rPr>
      </w:pPr>
    </w:p>
    <w:sectPr w:rsidR="00661240" w:rsidRPr="00661240"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866F2"/>
    <w:rsid w:val="003A67DF"/>
    <w:rsid w:val="00661240"/>
    <w:rsid w:val="00724F29"/>
    <w:rsid w:val="008A0FAC"/>
    <w:rsid w:val="00B866F2"/>
    <w:rsid w:val="00C852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6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A67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7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2017-01-04T16:46:00Z</dcterms:created>
  <dcterms:modified xsi:type="dcterms:W3CDTF">2017-01-04T19:42:00Z</dcterms:modified>
</cp:coreProperties>
</file>